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20" w:rsidRPr="00C1582C" w:rsidRDefault="00716E0D" w:rsidP="00E71F3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 xml:space="preserve">Акафист </w:t>
      </w:r>
      <w:r w:rsidR="00857EFF" w:rsidRPr="00C1582C">
        <w:rPr>
          <w:rFonts w:ascii="Times New Roman" w:hAnsi="Times New Roman"/>
          <w:color w:val="FF0000"/>
          <w:sz w:val="28"/>
          <w:szCs w:val="28"/>
        </w:rPr>
        <w:t>преподобной Елене Дивеевской</w:t>
      </w:r>
    </w:p>
    <w:p w:rsidR="009C6E16" w:rsidRPr="00C1582C" w:rsidRDefault="009C6E16" w:rsidP="00410ED4">
      <w:pPr>
        <w:spacing w:before="12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Кондак 1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Избра́нная неве́сто Христо́ва и помо́щнице на́ша ско́рая, ди́вным житие́м Бо́гу угоди́вшая и бли́жним послужи́вшая, преподо́бная ма́ти на́ша Еле́но, похва́льное прино́сим тебе́ пе́ние; ты же я́ко дерзнове́ние ко Го́споду иму́щая, от вся́ких нас бед свободи́, с любо́вию зову́щих: Ра́дуйся, препо́добная ма́ти Еле́но, обру́чнице Жениха́ Небе́снаго.</w:t>
      </w:r>
    </w:p>
    <w:p w:rsidR="009202CE" w:rsidRPr="00C1582C" w:rsidRDefault="009202CE" w:rsidP="00410ED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Икос 1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А́нгельскую чистоту́ возлюби́вши, ева́нгельски после́довала еси́ Влады́це Христу́, по́двига и́ночества о́браз и пра́вило яви́лася еси́ и Бо́жией Ма́тери угоди́ла еси́. Мы же с благогове́нием и ра́достию глаго́лем ти сицева́я: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Небе́сныя Игу́мении послу́шнице ве́рная;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благоче́стия красото́ пресве́тлая.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пресла́вное ве́рных велича́ние;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прелюби́мое и́нокинь ра́дование.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доброде́телей цве́те неувяда́емый;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любве́ сокро́вище неисчерпа́емое.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се́стер диве́евских заступле́ние;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земли́ Ру́сския украше́ние.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препо́добная ма́ти Еле́но, обру́чнице Жениха́ Небе́снаго.</w:t>
      </w:r>
    </w:p>
    <w:p w:rsidR="00631E47" w:rsidRPr="00C1582C" w:rsidRDefault="00631E47" w:rsidP="00410ED4">
      <w:pPr>
        <w:spacing w:before="60"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Кондак 2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Ви́дящи, преподо́бная ма́ти Еле́но, зми́я о́гненнаго, хотя́ща тя поглоти́ти, к Богоро́дице из глубины́ души́ воззва́ла еси́, всем житие́м свои́м послужи́ти Засту́пнице ми́ра и Сы́ну Ея́ и Бо́гу на́шему обеща́ющи, Ему́ же вси со умиле́нием зове́м: Аллилу́иа.</w:t>
      </w:r>
    </w:p>
    <w:p w:rsidR="009202CE" w:rsidRPr="00C1582C" w:rsidRDefault="009202CE" w:rsidP="00410ED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 xml:space="preserve">Икос </w:t>
      </w:r>
      <w:r w:rsidR="00631E47" w:rsidRPr="00C1582C">
        <w:rPr>
          <w:rFonts w:ascii="Times New Roman" w:hAnsi="Times New Roman"/>
          <w:color w:val="FF0000"/>
          <w:sz w:val="28"/>
          <w:szCs w:val="28"/>
        </w:rPr>
        <w:t>2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Ра́зум небе́сный стяжа́ла еси́, преподо́бная ма́ти, егда́ от ю́ности твоея́ чу́дно измени́вшися, к ре́вности непоро́чнаго жития́ и́ноческаго себе́ воздви́гла еси́. Сего́ ра́ди приими́ от нас похвалы́ сия́: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Цари́цею Небе́сною на путь спасе́ния поста́вленная;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Бо́жия прему́дрости испо́лненная.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све́том покая́ния се́рдце озари́вшая;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Жениха́ Кра́снаго возлюби́вшая.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смире́ния высото́ всесве́тлая;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ми́лости глубино́ неоскудева́емая.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подви́жнице ве́лия и пресла́вная;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преди́внаго благоуха́ния ли́лие непоро́чная.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препо́добная ма́ти Еле́но, обру́чнице Жениха́ Небе́снаго.</w:t>
      </w:r>
    </w:p>
    <w:p w:rsidR="00631E47" w:rsidRPr="00C1582C" w:rsidRDefault="00631E47" w:rsidP="00631E47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lastRenderedPageBreak/>
        <w:t>Кондак 3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Си́ла Вы́шняго от ю́ности сохрани́ тя, преподо́бная, егда́, любо́вию Христо́вою утвержда́ема, во оби́тель Саро́вскую прише́дши, ста́рца Серафи́ма проси́ла еси́ неотсту́пно на путь мона́шеский благослове́ния, да непреста́нно возмо́жеши пе́ти Бо́гу: Аллилу́иа.</w:t>
      </w:r>
    </w:p>
    <w:p w:rsidR="009202CE" w:rsidRPr="00C1582C" w:rsidRDefault="009202CE" w:rsidP="009202C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 xml:space="preserve">Икос </w:t>
      </w:r>
      <w:r w:rsidR="00631E47" w:rsidRPr="00C1582C">
        <w:rPr>
          <w:rFonts w:ascii="Times New Roman" w:hAnsi="Times New Roman"/>
          <w:color w:val="FF0000"/>
          <w:sz w:val="28"/>
          <w:szCs w:val="28"/>
        </w:rPr>
        <w:t>3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Име́я тща́ние о спасе́нии души́ твоея́, преподо́бный Серафи́м, весь путь прови́дя твой боголюби́вый, испыта́в тя три ле́та и че́стно предугото́вив, благослови́ во общи́ну Диве́евскую. Мы же, дивя́щеся таково́му о тебе́ Бо́жию промышле́нию, вопие́м: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от ю́ности Христу́ Бо́гу послужи́вшая;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Небе́снаго Оте́чества возжеле́вшая.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а́нгельски на земли́ пожи́вшая;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плод доброде́телей Всецарю́ прине́сшая.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оби́тели Диве́евския пресла́вная похвало́;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и́ноческаго жития́ пра́вило.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дар благода́тных слез стяжа́вшая;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чистото́ю непоро́чною просия́вшая.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препо́добная ма́ти Еле́но, обру́чнице Жениха́ Небе́снаго.</w:t>
      </w:r>
    </w:p>
    <w:p w:rsidR="00631E47" w:rsidRPr="00C1582C" w:rsidRDefault="00631E47" w:rsidP="00631E47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Кондак 4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Бу́рю волн жите́йских избежа́вши, ти́хаго приста́нища оби́тели Диве́евския дости́гла еси́ и, та́мо благоче́стно пожи́вши, Небе́сному Жениху́ Христу́ обручи́лася еси́, вы́ну взыва́ющи Ему́: Аллилу́иа.</w:t>
      </w:r>
    </w:p>
    <w:p w:rsidR="009202CE" w:rsidRPr="00C1582C" w:rsidRDefault="009202CE" w:rsidP="009202C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 xml:space="preserve">Икос </w:t>
      </w:r>
      <w:r w:rsidR="00631E47" w:rsidRPr="00C1582C">
        <w:rPr>
          <w:rFonts w:ascii="Times New Roman" w:hAnsi="Times New Roman"/>
          <w:color w:val="FF0000"/>
          <w:sz w:val="28"/>
          <w:szCs w:val="28"/>
        </w:rPr>
        <w:t>4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Слы́шащи запове́данное ста́рцем Серафи́мом и того́ уче́ние слага́ющи в се́рдце свое́м, преподо́бная ма́ти Еле́но, Ме́льничныя общи́ны нача́льницею им нарече́нная, в по́двизех неосла́бно пребыва́ющи, вся поруче́ния его исполня́ла еси́. И мы вси с ве́рою и любо́вию восхваля́ем тя си́це: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Ме́льничныя общи́ны та́инственная нача́льнице;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Пресвяты́я Богоро́дицы ди́вная избра́ннице.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испо́лнившая во́лю Всенепоро́чныя Влады́чицы;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послужи́вшая устрое́нию святы́я оби́тели.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заве́ты ста́рца Серафи́ма свя́то храни́вшая;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наставле́нием его́ ве́рно после́довавшая.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же́ртвенней любви́ науча́ющая;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мрак печа́лей прогоня́ющая.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препо́добная ма́ти Еле́но, обру́чнице Жениха́ Небе́снаго.</w:t>
      </w:r>
    </w:p>
    <w:p w:rsidR="004D1058" w:rsidRPr="00C1582C" w:rsidRDefault="004D1058" w:rsidP="004D1058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lastRenderedPageBreak/>
        <w:t>Кондак 5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Боже́ственная по́мощь вы́ну дарова́лася есть тебе́ во оби́тели [сей] чу́дней, иде́же Сама́ Пренепоро́чная Влады́чица стопа́ма пречи́стыма земли́ каса́лася есть, и ты, блаже́нная ма́ти Еле́но, усе́рдно подвиза́лася еси́ во устрое́нии кинови́и и огражде́нии ея́ кана́вкою и ва́лом, благода́рно пою́щи Го́сподеви: Аллилу́иа.</w:t>
      </w:r>
    </w:p>
    <w:p w:rsidR="00631E47" w:rsidRPr="00C1582C" w:rsidRDefault="00631E47" w:rsidP="00631E4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Икос 5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Ви́дя враг ро́да челове́ча по́двиги и труды́ твоя́, препо́добная Еле́но, восхоте́ устраши́ти тя. Ты же вся претерпе́ла еси́, Взбра́нной Воево́де и Го́споду Вседержи́телю неуста́нно моля́щися, в хра́ме Бо́жием день и нощь пребыва́ющи и Псалти́рь неусы́пно пою́щи. Мы же, сему́ дивя́щеся, вопие́м ти: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на святе́й кана́вке ре́вностно труди́вшаяся;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послуша́ние церко́вное усе́рдно исполня́вшая.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дев диве́евских красото́ и благоле́пие;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ве́рным в труде́х преди́вное поможе́ние.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чи́стым се́рдцем Спаси́теля ми́ра воспе́вшая;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мироде́ржца тьмы си́лою Христа́ победи́вшая.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венцено́сице златоза́рная и Богопросла́вленная;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неве́сто Христо́ва непоро́чная.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препо́добная ма́ти Еле́но, обру́чнице Жениха́ Небе́снаго.</w:t>
      </w:r>
    </w:p>
    <w:p w:rsidR="004D1058" w:rsidRPr="00C1582C" w:rsidRDefault="004D1058" w:rsidP="004D1058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Кондак 6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Пропове́дует оби́тель Диве́евская те́плую любо́вь твою́ ко и́ноческому житию́: ты бо высоты́ дости́гла еси́ доброде́телей и я́ко мироно́сицы у́тру глубоку́, арома́ты взе́мша, гро́ба Христо́ва достиго́ша, та́ко и ты благоуха́ние моли́твы чисте́йшия вме́сто ми́ра Го́споду принесла́ еси́. Све́том богоразу́мия озари́ и на́ша сердца́, да вси зове́м Всеще́дрому Бо́гу: Аллилу́иа.</w:t>
      </w:r>
    </w:p>
    <w:p w:rsidR="00631E47" w:rsidRPr="00C1582C" w:rsidRDefault="00631E47" w:rsidP="00631E4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Икос 6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Возсия́ любы́ Боже́ственная в се́рдце твое́м, Еле́но Богому́драя, я́ко кротча́йшая нра́вом и кро́ткаго Христа́ подо́бница, ми́лостива душе́ю, подая́ния бе́дным раздава́ла еси́ та́йно, милосе́рдием бли́жним послужи́вши и Бо́гу угоди́вши. Те́мже мы с любо́вию воспева́ем ти си́це: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простото́ю и смире́нием све́тло украше́нная;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соверше́нства чу́днаго дости́гшая.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си́рыя и ни́щия напита́вшая;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тя́готы се́стер любвеоби́льно поне́сшая.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любве́ и милосе́рдия глубино́ неисчерпа́емая;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преди́вное в го́рестех на́ших услы́шание.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ко Христу́ путеводи́тельнице ве́рная;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спасе́ния наста́внице богому́драя.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препо́добная ма́ти Еле́но, обру́чнице Жениха́ Небе́снаго.</w:t>
      </w:r>
    </w:p>
    <w:p w:rsidR="004D1058" w:rsidRPr="00C1582C" w:rsidRDefault="004D1058" w:rsidP="004D1058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Кондак 7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Хотя́щи испо́лнити повеле́ния духоно́снаго ста́рца Серафи́ма, в разли́чныя ве́си после́довала еси́, преподо́бная ма́ти, ревну́юще об устрое́нии оби́тели вели́кия, и́же четве́ртым уде́лом Бо́жия Ма́тери нарица́ется, да вси просла́вят Всеблагослове́нную Влады́чицу Богоро́дицу и Еди́наго Человеколю́бца Христа́, воспева́я песнь побе́дную: Аллилу́иа.</w:t>
      </w:r>
    </w:p>
    <w:p w:rsidR="00631E47" w:rsidRPr="00C1582C" w:rsidRDefault="00631E47" w:rsidP="00631E4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Икос 7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Но́вую избра́нницу Цари́цы Небе́сныя тя ви́дяще, к те́плому предста́тельству твоему́ усе́рдно прибега́ем, в ско́рбех и боле́знех тя на по́мощь призыва́ем, заступле́ния твоего́ ми́лостиваго прося́ще и с любо́вию велича́ем тя, зову́ще: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подви́жнице преди́вная и ма́ти милосе́рдная;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моли́твеннице о нас усе́рдная.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ти́хою ра́достию сердца́ исполня́ющая;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любо́вию свое́ю согрева́ющая.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возлю́бленная Цари́цею Небе́сною;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по́мощь показу́ющая чуде́сную.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преподо́бнаго Серафи́ма сотаи́ннице;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ми́лостивая в беда́х изба́вительнице.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препо́добная ма́ти Еле́но, обру́чнице Жениха́ Небе́снаго.</w:t>
      </w:r>
    </w:p>
    <w:p w:rsidR="004D1058" w:rsidRPr="00C1582C" w:rsidRDefault="004D1058" w:rsidP="004D1058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Кондак 8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Стра́нное чу́до ви́дим на тебе́, преподо́бная, я́ко открове́ний ди́вных от преподо́бнаго Серафи́ма сподо́билася еси́ и, им на путь спасе́ния наставля́ема, ра́дости духо́вныя испо́лнилася еси́, вопию́щи Всеблаго́му Бо́гу: Аллилу́иа.</w:t>
      </w:r>
    </w:p>
    <w:p w:rsidR="00631E47" w:rsidRPr="00C1582C" w:rsidRDefault="00631E47" w:rsidP="00631E4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Икос 8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Все́ю душе́ю свое́ю Бо́га возлюби́вши, ма́ти Еле́но, к по́двигом неосла́бным потекла́ еси́, зову́щи: «Се́рдце мое́ да возвы́сится к Тебе́, Сло́ве» и о Го́рнем помышля́ла еси́, ве́дущи Еди́наго Христа́ и Сего́ ра́спята. Мы же, восхваля́ющи любо́вь твою́ ко Го́споду, си́це вопие́м ти: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лю́бящим тя ве́чных благ хода́таице;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в моли́твах неусыпа́ющая предста́тельнице.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в труде́х и по́двизех неутоми́мая;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Свята́го Ду́ха мирополо́жнице благода́тная.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подража́тельнице а́нгельския чистоты́;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све́тлосте Ева́нгельскаго сия́ния.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Це́ркве чу́дное похвале́ние;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во обстоя́ниих непрело́жное упова́ние.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препо́добная ма́ти Еле́но, обру́чнице Жениха́ Небе́снаго.</w:t>
      </w:r>
    </w:p>
    <w:p w:rsidR="004D1058" w:rsidRPr="00C1582C" w:rsidRDefault="004D1058" w:rsidP="004D1058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Кондак 9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Вся А́нгельския си́лы удиви́шася, чу́дное житие́ твое́ зря́ще, ма́ти Еле́но, и ве́рная твоя́ служи́тельница Иусти́на в ди́внем виде́нии сад прекра́сный ви́дела есть, угото́ванный тебе́ от Влады́ки Христа́, да вме́сте с не́ю ве́чно прославля́ете Всесвяту́ю Тро́ицу, воспева́ющи ра́достно песнь: Аллилу́иа.</w:t>
      </w:r>
    </w:p>
    <w:p w:rsidR="00631E47" w:rsidRPr="00C1582C" w:rsidRDefault="00631E47" w:rsidP="00631E4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Икос 9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Вети́и многовеща́ннии не возмо́гут изрещи́ кре́пость любве́ твоея́, всесла́вная, всем бо се́страм, по́мощь подаю́щи, от чи́стаго се́рдца со смире́нием послужи́ла еси́. Та́ко и нас научи́ ми́лости твори́ти, страсте́й мра́чную бу́рю отжени́, стена́ния серде́чныя на ра́дость преложи́, да со умиле́нием вопие́м ти: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помо́щнице всеблага́я и предо́брая;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ма́ти чадолюби́вая и кро́ткая.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неду́гов и слез го́рьких утоле́ние;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скорбя́щим душа́м сла́дкое утеше́ние.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звездо́, благода́тию Свята́го Ду́ха сия́ющая;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взаи́мную любо́вь и единомы́слие утвержда́ющая.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на по́мощь к нам поспеша́ющая;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Созда́теля о нас умоля́ющая.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препо́добная ма́ти Еле́но, обру́чнице Жениха́ Небе́снаго.</w:t>
      </w:r>
    </w:p>
    <w:p w:rsidR="004D1058" w:rsidRPr="00C1582C" w:rsidRDefault="004D1058" w:rsidP="004D1058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Кондак 10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Спасе́ния ве́чнаго жела́ющи, житие́ Богоуго́дное яви́ла еси́, преподо́бная ма́ти Еле́но, вои́стину и кончи́на твоя́ бысть чуде́сна, ю́же за повеле́ние старца́ Серафи́ма прия́ла еси́, в соверше́ннем послуша́нии да́же до сме́рти пребы́вши и все упова́ние на милосе́рдие Бо́жие возложи́вши, со умиле́нием воспе́ла еси́ Ему́: Аллилу́иа.</w:t>
      </w:r>
    </w:p>
    <w:p w:rsidR="00631E47" w:rsidRPr="00C1582C" w:rsidRDefault="00631E47" w:rsidP="00631E4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Икос 10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 xml:space="preserve">Стена́ всем де́вам и ино́кинь отра́да, Пресвята́я Де́ва яви́ся ти, Небе́снаго Диве́ева сла́ву показу́ющи. Ты же я́ко Огнь Неизрече́нный </w:t>
      </w:r>
      <w:r w:rsidRPr="00C1582C">
        <w:rPr>
          <w:rFonts w:ascii="Times New Roman" w:hAnsi="Times New Roman"/>
          <w:color w:val="000000" w:themeColor="text1"/>
          <w:sz w:val="28"/>
          <w:szCs w:val="28"/>
        </w:rPr>
        <w:lastRenderedPageBreak/>
        <w:t>узре́ла еси́ Го́спода, и с Ним Цари́цу и святы́х А́нгелов. Те́мже приими́ от нас похвалы́ сия́: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ди́вных открове́ний и виде́ний сла́вная прича́стнице;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о сестра́х диве́евских усе́рдная моли́твеннице.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явле́нием Бо́жия Ма́тери обра́дованная;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Ца́рствие Бо́жие унасле́довавшая.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подаю́щая ми́лость и оби́лие щедро́т;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го́рлице ти́хая и кро́ткая.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ла́стовице, весну́ спасе́ния возвеща́ющая;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в Диве́еве Небе́снем нас ожида́ющая.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препо́добная ма́ти Еле́но, обру́чнице Жениха́ Небе́снаго.</w:t>
      </w:r>
    </w:p>
    <w:p w:rsidR="004D1058" w:rsidRPr="00C1582C" w:rsidRDefault="004D1058" w:rsidP="004D1058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Кондак 11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Пе́ние всеумиле́нное а́ще и прино́сим ти, преподо́бная Еле́но, ничто́же соверша́ем досто́йно чудесе́м и милосе́рдию твоему́, всем бо, с ве́рою и любо́вию ко святы́м твои́м моще́м припа́дающим, исцеле́ния благода́тныя источа́еши. Мы же Созда́теля и Творца́ вся́ческих благодаря́ще, воспева́ем Ему́: Аллилу́иа.</w:t>
      </w:r>
    </w:p>
    <w:p w:rsidR="00631E47" w:rsidRPr="00C1582C" w:rsidRDefault="00631E47" w:rsidP="00631E4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Икос 11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Светоприе́мную свещу́ свою́ угото́вала еси́, богоблаже́нная ма́ти, и с му́дрыми де́вами в небе́сных черто́зех ны́не лику́еши. К ра́зуму Боже́ственному и нас наста́ви, наважде́ний вра́жиих избавля́ющи, да охраня́еми тобо́ю, вопие́м ти: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ева́нгельския за́поведи испо́лнившая;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свеще́, любо́вию Христо́вою горя́щая.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Ма́терь Све́та велича́ющая;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красото́ю любве́ сердца́ на́ша украша́ющая.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изнемога́ющим отра́до и благода́тное укрепле́ние;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пла́чущим ра́досте и те́плое заступле́ние.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бла́гости, ти́хости и любве́ испо́лненная;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венце́в нетле́нных удосто́енная.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препо́добная ма́ти Еле́но, обру́чнице Жениха́ Небе́снаго.</w:t>
      </w:r>
    </w:p>
    <w:p w:rsidR="004D1058" w:rsidRPr="00C1582C" w:rsidRDefault="004D1058" w:rsidP="004D1058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Кондак 12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Благода́ть и ве́лию ми́лость всем подае́ши, преподо́бная ма́ти Еле́но, я́ко дерзнове́ние мно́гое ко Го́споду стяжа́вшая, и к покая́нию и́стинному нас призыва́еши, от бед и напа́стей оби́тель свою́ огражда́еши и науча́еши нас благода́рне пе́ти Всеми́лостивому Спа́су: Аллилу́иа.</w:t>
      </w:r>
    </w:p>
    <w:p w:rsidR="00631E47" w:rsidRPr="00C1582C" w:rsidRDefault="00631E47" w:rsidP="00410ED4">
      <w:pPr>
        <w:keepNext/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lastRenderedPageBreak/>
        <w:t>Икос 12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Пою́ще твое́ прославле́ние, лику́ет и ра́дуется о тебе́ деви́ческий лик, и оби́тель Бо́жия Ма́тери духо́вно торжеству́ет, ю́же ми́лостивно посеща́еши и всех любо́вию свое́ю покрыва́еши, возглаша́ющих ти си́це: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заре́, ко све́ту Христо́в</w:t>
      </w:r>
      <w:r w:rsidR="00F72BCF" w:rsidRPr="00C1582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1582C">
        <w:rPr>
          <w:rFonts w:ascii="Times New Roman" w:hAnsi="Times New Roman"/>
          <w:color w:val="000000" w:themeColor="text1"/>
          <w:sz w:val="28"/>
          <w:szCs w:val="28"/>
        </w:rPr>
        <w:t xml:space="preserve"> ве́ры наставля́ющая;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о́браз Богому́драго попече́ния явля́ющая.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в гро́зных испыта́ниях преди́вное поможе́ние;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оби́тели побо́рнице и неруши́мая стено́.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Де́вы Чи́стыя служи́тельнице ве́рная;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го́рния чистоты́ жемчу́жино многосве́тлая.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Престо́лу Пресвяты́я Тро́ицы во сла́ве предстоя́щая;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ду́хом любве́ с на́ми пребыва́ющая.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Ра́дуйся, препо́добная ма́ти Еле́но, обру́чнице Жениха́ Небе́снаго.</w:t>
      </w:r>
    </w:p>
    <w:p w:rsidR="004D1058" w:rsidRPr="00C1582C" w:rsidRDefault="004D1058" w:rsidP="004D1058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Кондак 13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О преди́вная уго́днице и чадолюби́вая ма́ти на́ша Еле́но, приими́ ма́лое сие́ моле́ние на́ше, с любо́вию тебе́ возноси́мое, и предстоя́щи ны́не Престо́лу Пресвяты́я Тро́ицы, моли́ся о всех нас, да сподо́бимся дости́гнути Ца́рствия Небе́снаго, в ра́дости пою́ще Триеди́ному Бо́гу: Аллилу́иа.</w:t>
      </w:r>
    </w:p>
    <w:p w:rsidR="00631E47" w:rsidRPr="00C1582C" w:rsidRDefault="00631E47" w:rsidP="00631E4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1582C">
        <w:rPr>
          <w:rFonts w:ascii="Times New Roman" w:hAnsi="Times New Roman"/>
          <w:color w:val="FF0000"/>
          <w:sz w:val="28"/>
          <w:szCs w:val="28"/>
        </w:rPr>
        <w:t>Моли́тва</w:t>
      </w:r>
    </w:p>
    <w:p w:rsidR="00041FBA" w:rsidRPr="00C1582C" w:rsidRDefault="00041FBA" w:rsidP="00041FBA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О пресла́вная ма́ти, ско́рая на́ша помо́щнице и засту́пнице и неусы́пная о нас моли́твеннице! Предстоя́ще честно́му о́бразу твоему́ и на сей [или</w:t>
      </w:r>
      <w:r w:rsidR="00F72BCF" w:rsidRPr="00C1582C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C1582C">
        <w:rPr>
          <w:rFonts w:ascii="Times New Roman" w:hAnsi="Times New Roman"/>
          <w:color w:val="000000" w:themeColor="text1"/>
          <w:sz w:val="28"/>
          <w:szCs w:val="28"/>
        </w:rPr>
        <w:t xml:space="preserve">: ра́це моще́й твои́х и на сия́] со умиле́нием, я́ко живе́й ти су́щей, взира́юще, мо́лимся усе́рдно: приими́ проше́ния на́ша и принеси́ я́ ко Престо́лу Милосе́рдаго Отца́ Небе́снаго, я́ко дерзнове́ние мно́гое к Нему́ иму́щая; испроси́ притека́ющим к тебе́ и всем правосла́вным христиа́ном ве́чное спасе́ние и </w:t>
      </w:r>
      <w:r w:rsidR="00F72BCF" w:rsidRPr="00C1582C">
        <w:rPr>
          <w:rFonts w:ascii="Times New Roman" w:hAnsi="Times New Roman"/>
          <w:color w:val="000000" w:themeColor="text1"/>
          <w:sz w:val="28"/>
          <w:szCs w:val="28"/>
        </w:rPr>
        <w:t>земно́е</w:t>
      </w:r>
      <w:r w:rsidRPr="00C1582C">
        <w:rPr>
          <w:rFonts w:ascii="Times New Roman" w:hAnsi="Times New Roman"/>
          <w:color w:val="000000" w:themeColor="text1"/>
          <w:sz w:val="28"/>
          <w:szCs w:val="28"/>
        </w:rPr>
        <w:t xml:space="preserve"> благоде́нствие, на вся же блага́я де́ла и начина́ния ще́дрое благослове́ние, и от вся́ких бед и ско́рбей ско́рое избавле́ние. </w:t>
      </w:r>
    </w:p>
    <w:p w:rsidR="00D06E1B" w:rsidRPr="00C1582C" w:rsidRDefault="00041FBA" w:rsidP="00D46EDC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82C">
        <w:rPr>
          <w:rFonts w:ascii="Times New Roman" w:hAnsi="Times New Roman"/>
          <w:color w:val="000000" w:themeColor="text1"/>
          <w:sz w:val="28"/>
          <w:szCs w:val="28"/>
        </w:rPr>
        <w:t>Ей, чадолюби́вая ма́ти на́ша! Тебе́, предстоя́щей Престо́лу Бо́жию, ве́домы суть ну́жды на́ша духо́вныя и жите́йския; при́зри на нас ма́терним о́ком и твои́ми моли́твами вся зла́я от нас отврати́, па́че же злых и богопроти́вных обы́чаев изба́ви; утверди́ же во всех ве́ры согла́сное ве́дение, взаи́мную любо́вь и единомы́слие, да во всем житии́ на́шем, словесы́ же и писа́нии и де́лы, сла́вится Всесвято́е И́мя Отца́ и Сы́на и Свята́го Ду́ха во ве́ки веко́в. Ами́нь.</w:t>
      </w:r>
    </w:p>
    <w:sectPr w:rsidR="00D06E1B" w:rsidRPr="00C1582C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18" w:rsidRDefault="00F36E18" w:rsidP="00E71F3B">
      <w:pPr>
        <w:spacing w:after="0" w:line="240" w:lineRule="auto"/>
      </w:pPr>
      <w:r>
        <w:separator/>
      </w:r>
    </w:p>
  </w:endnote>
  <w:endnote w:type="continuationSeparator" w:id="0">
    <w:p w:rsidR="00F36E18" w:rsidRDefault="00F36E18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2934"/>
      <w:docPartObj>
        <w:docPartGallery w:val="Page Numbers (Bottom of Page)"/>
        <w:docPartUnique/>
      </w:docPartObj>
    </w:sdtPr>
    <w:sdtContent>
      <w:p w:rsidR="00C1582C" w:rsidRDefault="00C1582C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87DBF" w:rsidRDefault="00287D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18" w:rsidRDefault="00F36E18" w:rsidP="00E71F3B">
      <w:pPr>
        <w:spacing w:after="0" w:line="240" w:lineRule="auto"/>
      </w:pPr>
      <w:r>
        <w:separator/>
      </w:r>
    </w:p>
  </w:footnote>
  <w:footnote w:type="continuationSeparator" w:id="0">
    <w:p w:rsidR="00F36E18" w:rsidRDefault="00F36E18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A90"/>
    <w:rsid w:val="00011BD5"/>
    <w:rsid w:val="000128CA"/>
    <w:rsid w:val="000257CA"/>
    <w:rsid w:val="00036629"/>
    <w:rsid w:val="00040024"/>
    <w:rsid w:val="00041FBA"/>
    <w:rsid w:val="000421D0"/>
    <w:rsid w:val="000501B8"/>
    <w:rsid w:val="00050E11"/>
    <w:rsid w:val="00072480"/>
    <w:rsid w:val="0009280D"/>
    <w:rsid w:val="00096892"/>
    <w:rsid w:val="000B3E93"/>
    <w:rsid w:val="00111B1E"/>
    <w:rsid w:val="00132563"/>
    <w:rsid w:val="00136443"/>
    <w:rsid w:val="00146927"/>
    <w:rsid w:val="001646B1"/>
    <w:rsid w:val="00170D9D"/>
    <w:rsid w:val="00172531"/>
    <w:rsid w:val="00175F6F"/>
    <w:rsid w:val="0017650A"/>
    <w:rsid w:val="001B3E67"/>
    <w:rsid w:val="001D25F4"/>
    <w:rsid w:val="001D6E7F"/>
    <w:rsid w:val="00201BBA"/>
    <w:rsid w:val="00212B16"/>
    <w:rsid w:val="0022181A"/>
    <w:rsid w:val="002413F9"/>
    <w:rsid w:val="00251F96"/>
    <w:rsid w:val="00277885"/>
    <w:rsid w:val="00283ACD"/>
    <w:rsid w:val="00287DBF"/>
    <w:rsid w:val="0029288F"/>
    <w:rsid w:val="002D24B0"/>
    <w:rsid w:val="002D417C"/>
    <w:rsid w:val="003262D8"/>
    <w:rsid w:val="00330B08"/>
    <w:rsid w:val="00346581"/>
    <w:rsid w:val="00360FCA"/>
    <w:rsid w:val="00387C66"/>
    <w:rsid w:val="00395508"/>
    <w:rsid w:val="003A422B"/>
    <w:rsid w:val="003A7971"/>
    <w:rsid w:val="003B13E4"/>
    <w:rsid w:val="003B1941"/>
    <w:rsid w:val="003C7379"/>
    <w:rsid w:val="003E448A"/>
    <w:rsid w:val="003E55DC"/>
    <w:rsid w:val="003F5AD4"/>
    <w:rsid w:val="00410ED4"/>
    <w:rsid w:val="00416EDD"/>
    <w:rsid w:val="00447D33"/>
    <w:rsid w:val="00456378"/>
    <w:rsid w:val="004609DB"/>
    <w:rsid w:val="00484F17"/>
    <w:rsid w:val="004D1058"/>
    <w:rsid w:val="004D488F"/>
    <w:rsid w:val="004E5853"/>
    <w:rsid w:val="00500E4B"/>
    <w:rsid w:val="005566B9"/>
    <w:rsid w:val="005935CB"/>
    <w:rsid w:val="005B438F"/>
    <w:rsid w:val="005B695F"/>
    <w:rsid w:val="005E3511"/>
    <w:rsid w:val="005F307D"/>
    <w:rsid w:val="005F406F"/>
    <w:rsid w:val="006044BE"/>
    <w:rsid w:val="00604D94"/>
    <w:rsid w:val="00604E60"/>
    <w:rsid w:val="006103C8"/>
    <w:rsid w:val="006165B4"/>
    <w:rsid w:val="00631E47"/>
    <w:rsid w:val="00634EFC"/>
    <w:rsid w:val="00644D2E"/>
    <w:rsid w:val="00645FB0"/>
    <w:rsid w:val="0069528C"/>
    <w:rsid w:val="006B0480"/>
    <w:rsid w:val="006B2486"/>
    <w:rsid w:val="006B7EC1"/>
    <w:rsid w:val="006C4B53"/>
    <w:rsid w:val="006E358E"/>
    <w:rsid w:val="006F0089"/>
    <w:rsid w:val="00716E0D"/>
    <w:rsid w:val="00740C05"/>
    <w:rsid w:val="00751DE1"/>
    <w:rsid w:val="007560B5"/>
    <w:rsid w:val="00765668"/>
    <w:rsid w:val="00784BA0"/>
    <w:rsid w:val="007A73D8"/>
    <w:rsid w:val="007B3777"/>
    <w:rsid w:val="007E40AA"/>
    <w:rsid w:val="007E6D84"/>
    <w:rsid w:val="00805C7B"/>
    <w:rsid w:val="00810A17"/>
    <w:rsid w:val="0081784A"/>
    <w:rsid w:val="008200C7"/>
    <w:rsid w:val="008428AC"/>
    <w:rsid w:val="00857EFF"/>
    <w:rsid w:val="00863DAC"/>
    <w:rsid w:val="008669D2"/>
    <w:rsid w:val="00877A19"/>
    <w:rsid w:val="0088468D"/>
    <w:rsid w:val="008E065F"/>
    <w:rsid w:val="008E768D"/>
    <w:rsid w:val="008F2157"/>
    <w:rsid w:val="008F43EF"/>
    <w:rsid w:val="009029F6"/>
    <w:rsid w:val="009142DB"/>
    <w:rsid w:val="009202CE"/>
    <w:rsid w:val="009250EE"/>
    <w:rsid w:val="0096599B"/>
    <w:rsid w:val="00983AF2"/>
    <w:rsid w:val="009A4DC4"/>
    <w:rsid w:val="009B29DB"/>
    <w:rsid w:val="009B374F"/>
    <w:rsid w:val="009C6E16"/>
    <w:rsid w:val="009E301A"/>
    <w:rsid w:val="009F08A7"/>
    <w:rsid w:val="00A07924"/>
    <w:rsid w:val="00A105F9"/>
    <w:rsid w:val="00A13010"/>
    <w:rsid w:val="00A47920"/>
    <w:rsid w:val="00A51C08"/>
    <w:rsid w:val="00AC5B22"/>
    <w:rsid w:val="00AC664D"/>
    <w:rsid w:val="00B415F5"/>
    <w:rsid w:val="00B41F4C"/>
    <w:rsid w:val="00B56440"/>
    <w:rsid w:val="00B73A90"/>
    <w:rsid w:val="00B76473"/>
    <w:rsid w:val="00B900D6"/>
    <w:rsid w:val="00B924C9"/>
    <w:rsid w:val="00BA19B1"/>
    <w:rsid w:val="00BC11F7"/>
    <w:rsid w:val="00C07DFB"/>
    <w:rsid w:val="00C1582C"/>
    <w:rsid w:val="00C22C80"/>
    <w:rsid w:val="00C52CE4"/>
    <w:rsid w:val="00C73AB3"/>
    <w:rsid w:val="00CE71EB"/>
    <w:rsid w:val="00CF34D0"/>
    <w:rsid w:val="00D06E1B"/>
    <w:rsid w:val="00D130B5"/>
    <w:rsid w:val="00D13C91"/>
    <w:rsid w:val="00D3118E"/>
    <w:rsid w:val="00D33AE4"/>
    <w:rsid w:val="00D36D85"/>
    <w:rsid w:val="00D435FA"/>
    <w:rsid w:val="00D46EDC"/>
    <w:rsid w:val="00D5087D"/>
    <w:rsid w:val="00D71FCD"/>
    <w:rsid w:val="00D943F7"/>
    <w:rsid w:val="00DD2CAB"/>
    <w:rsid w:val="00DF05A4"/>
    <w:rsid w:val="00DF7F97"/>
    <w:rsid w:val="00E25B28"/>
    <w:rsid w:val="00E3362C"/>
    <w:rsid w:val="00E33EF9"/>
    <w:rsid w:val="00E351CB"/>
    <w:rsid w:val="00E604AD"/>
    <w:rsid w:val="00E71F3B"/>
    <w:rsid w:val="00E831C4"/>
    <w:rsid w:val="00E90C86"/>
    <w:rsid w:val="00E9672E"/>
    <w:rsid w:val="00EB3533"/>
    <w:rsid w:val="00EF2951"/>
    <w:rsid w:val="00F322D9"/>
    <w:rsid w:val="00F36E18"/>
    <w:rsid w:val="00F41638"/>
    <w:rsid w:val="00F72BCF"/>
    <w:rsid w:val="00F97458"/>
    <w:rsid w:val="00FC246F"/>
    <w:rsid w:val="00FC3378"/>
    <w:rsid w:val="00FD477C"/>
    <w:rsid w:val="00FE18DB"/>
    <w:rsid w:val="00F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555A-65BF-4D90-8E08-A6736850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11660</Characters>
  <DocSecurity>0</DocSecurity>
  <Lines>97</Lines>
  <Paragraphs>27</Paragraphs>
  <ScaleCrop>false</ScaleCrop>
  <Company/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2020-10-15T13:33:00Z</cp:lastPrinted>
  <dcterms:created xsi:type="dcterms:W3CDTF">2023-12-21T14:38:00Z</dcterms:created>
  <dcterms:modified xsi:type="dcterms:W3CDTF">2023-12-21T14:38:00Z</dcterms:modified>
</cp:coreProperties>
</file>